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F9" w:rsidRDefault="00943C59" w:rsidP="00943C59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943C59">
        <w:rPr>
          <w:rFonts w:asciiTheme="minorHAnsi" w:hAnsiTheme="minorHAnsi" w:cstheme="minorHAnsi"/>
          <w:b/>
          <w:i/>
          <w:sz w:val="36"/>
          <w:szCs w:val="36"/>
        </w:rPr>
        <w:t>Перечень медицинских услуг, предоставляемых Государственным автономным учреждением здравоохранения Павловский детский санаторий Республики Башкортостан</w:t>
      </w:r>
    </w:p>
    <w:p w:rsidR="00943C59" w:rsidRDefault="00943C59" w:rsidP="00943C59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943C59" w:rsidRDefault="00943C59" w:rsidP="00943C59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943C59" w:rsidRDefault="00943C59" w:rsidP="00943C59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943C59" w:rsidRDefault="00943C59" w:rsidP="00943C59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Лечебные ванны</w:t>
      </w:r>
    </w:p>
    <w:p w:rsidR="00943C59" w:rsidRDefault="00943C59" w:rsidP="00943C59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Ручной массаж, аппаратный массаж стоп</w:t>
      </w:r>
    </w:p>
    <w:p w:rsidR="00943C59" w:rsidRDefault="00943C59" w:rsidP="00943C59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6"/>
          <w:szCs w:val="36"/>
        </w:rPr>
      </w:pPr>
      <w:proofErr w:type="gramStart"/>
      <w:r>
        <w:rPr>
          <w:rFonts w:asciiTheme="minorHAnsi" w:hAnsiTheme="minorHAnsi" w:cstheme="minorHAnsi"/>
          <w:b/>
          <w:sz w:val="36"/>
          <w:szCs w:val="36"/>
        </w:rPr>
        <w:t xml:space="preserve">Физиотерапевтические услуги (светолечение, электросон, электрофорез лекарственный, УВЧ, СМТ, ДДТ, УЗ,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магнитотерапия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, парафиновые аппликации,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гипокситерапия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«горный воздух»)</w:t>
      </w:r>
      <w:proofErr w:type="gramEnd"/>
    </w:p>
    <w:p w:rsidR="00943C59" w:rsidRDefault="00943C59" w:rsidP="00943C59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6"/>
          <w:szCs w:val="36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</w:rPr>
        <w:t>Галотерапия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(соляная шахта)</w:t>
      </w:r>
    </w:p>
    <w:p w:rsidR="00943C59" w:rsidRDefault="00943C59" w:rsidP="00943C59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Фитотерапия (чаи)</w:t>
      </w:r>
    </w:p>
    <w:p w:rsidR="00943C59" w:rsidRDefault="00943C59" w:rsidP="00943C59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Лечебная физкультура</w:t>
      </w:r>
    </w:p>
    <w:p w:rsidR="00943C59" w:rsidRDefault="00943C59" w:rsidP="00943C59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Минеральная вода бутилированная</w:t>
      </w:r>
    </w:p>
    <w:p w:rsidR="00943C59" w:rsidRDefault="00943C59" w:rsidP="00943C59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Прием врача-педиатра, врача-физиотерапевта</w:t>
      </w:r>
      <w:r w:rsidR="004B1209">
        <w:rPr>
          <w:rFonts w:asciiTheme="minorHAnsi" w:hAnsiTheme="minorHAnsi" w:cstheme="minorHAnsi"/>
          <w:b/>
          <w:sz w:val="36"/>
          <w:szCs w:val="36"/>
        </w:rPr>
        <w:t>, врача-терапевта</w:t>
      </w:r>
      <w:bookmarkStart w:id="0" w:name="_GoBack"/>
      <w:bookmarkEnd w:id="0"/>
    </w:p>
    <w:p w:rsidR="00943C59" w:rsidRDefault="00943C59" w:rsidP="00943C59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Кислородный коктейль</w:t>
      </w:r>
    </w:p>
    <w:p w:rsidR="00943C59" w:rsidRDefault="00943C59" w:rsidP="00943C59">
      <w:pPr>
        <w:pStyle w:val="a3"/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Гидромассажная ванна</w:t>
      </w:r>
    </w:p>
    <w:p w:rsidR="00943C59" w:rsidRDefault="00943C59" w:rsidP="00943C59">
      <w:pPr>
        <w:pStyle w:val="a3"/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Парафиновые аппликации</w:t>
      </w:r>
    </w:p>
    <w:p w:rsidR="00943C59" w:rsidRDefault="00943C59" w:rsidP="00943C59">
      <w:pPr>
        <w:pStyle w:val="a3"/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  <w:sz w:val="36"/>
          <w:szCs w:val="36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</w:rPr>
        <w:t>Спелеовоздействие</w:t>
      </w:r>
      <w:proofErr w:type="spellEnd"/>
    </w:p>
    <w:p w:rsidR="00943C59" w:rsidRDefault="00943C59" w:rsidP="00943C59">
      <w:pPr>
        <w:pStyle w:val="a3"/>
        <w:ind w:left="567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43C59" w:rsidRDefault="00943C59" w:rsidP="00943C59">
      <w:pPr>
        <w:pStyle w:val="a3"/>
        <w:ind w:left="567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43C59" w:rsidRDefault="00943C59" w:rsidP="00943C59">
      <w:pPr>
        <w:pStyle w:val="a3"/>
        <w:ind w:left="567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43C59" w:rsidRDefault="00943C59" w:rsidP="00943C59">
      <w:pPr>
        <w:pStyle w:val="a3"/>
        <w:ind w:left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Лечение заболеваний органов дыхания, болезни печени, желчного пузыря, желчевыводящих путей, поджелудочной железы.</w:t>
      </w:r>
    </w:p>
    <w:p w:rsidR="00943C59" w:rsidRDefault="00943C59" w:rsidP="00943C59">
      <w:pPr>
        <w:pStyle w:val="a3"/>
        <w:ind w:left="0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43C59" w:rsidRDefault="00943C59" w:rsidP="00943C59">
      <w:pPr>
        <w:pStyle w:val="a3"/>
        <w:ind w:left="0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43C59" w:rsidRDefault="00943C59" w:rsidP="00943C59">
      <w:pPr>
        <w:pStyle w:val="a3"/>
        <w:ind w:left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Главный врач                                   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Ахтямов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И.Г.</w:t>
      </w:r>
    </w:p>
    <w:p w:rsidR="00943C59" w:rsidRDefault="00943C59" w:rsidP="00943C59">
      <w:pPr>
        <w:pStyle w:val="a3"/>
        <w:ind w:left="360"/>
        <w:jc w:val="both"/>
        <w:rPr>
          <w:rFonts w:asciiTheme="minorHAnsi" w:hAnsiTheme="minorHAnsi" w:cstheme="minorHAnsi"/>
          <w:b/>
          <w:sz w:val="36"/>
          <w:szCs w:val="36"/>
        </w:rPr>
      </w:pPr>
    </w:p>
    <w:sectPr w:rsidR="0094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02B7"/>
    <w:multiLevelType w:val="hybridMultilevel"/>
    <w:tmpl w:val="F694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78"/>
    <w:rsid w:val="00264678"/>
    <w:rsid w:val="004B1209"/>
    <w:rsid w:val="004B796A"/>
    <w:rsid w:val="00943C59"/>
    <w:rsid w:val="00D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6A"/>
    <w:pPr>
      <w:widowControl w:val="0"/>
      <w:autoSpaceDE w:val="0"/>
      <w:autoSpaceDN w:val="0"/>
      <w:adjustRightInd w:val="0"/>
    </w:pPr>
    <w:rPr>
      <w:rFonts w:eastAsia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6A"/>
    <w:pPr>
      <w:widowControl w:val="0"/>
      <w:autoSpaceDE w:val="0"/>
      <w:autoSpaceDN w:val="0"/>
      <w:adjustRightInd w:val="0"/>
    </w:pPr>
    <w:rPr>
      <w:rFonts w:eastAsia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2021-12-23T05:24:00Z</dcterms:created>
  <dcterms:modified xsi:type="dcterms:W3CDTF">2023-01-23T05:05:00Z</dcterms:modified>
</cp:coreProperties>
</file>